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31.2" w:lineRule="auto"/>
        <w:rPr/>
      </w:pPr>
      <w:r w:rsidDel="00000000" w:rsidR="00000000" w:rsidRPr="00000000">
        <w:rPr>
          <w:rtl w:val="0"/>
        </w:rPr>
        <w:t xml:space="preserve">Vážení rodiče, </w:t>
      </w:r>
    </w:p>
    <w:p w:rsidR="00000000" w:rsidDel="00000000" w:rsidP="00000000" w:rsidRDefault="00000000" w:rsidRPr="00000000" w14:paraId="00000002">
      <w:pPr>
        <w:spacing w:line="331.2" w:lineRule="auto"/>
        <w:rPr/>
      </w:pPr>
      <w:r w:rsidDel="00000000" w:rsidR="00000000" w:rsidRPr="00000000">
        <w:rPr>
          <w:rtl w:val="0"/>
        </w:rPr>
        <w:t xml:space="preserve">zde jsou praktické informace k začátku školního roku.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31.2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Pondělí 31.8. </w:t>
        <w:tab/>
        <w:tab/>
        <w:t xml:space="preserve">15:00 - cca 17:00</w:t>
      </w:r>
    </w:p>
    <w:p w:rsidR="00000000" w:rsidDel="00000000" w:rsidP="00000000" w:rsidRDefault="00000000" w:rsidRPr="00000000" w14:paraId="00000005">
      <w:pPr>
        <w:spacing w:line="331.2" w:lineRule="auto"/>
        <w:rPr/>
      </w:pPr>
      <w:r w:rsidDel="00000000" w:rsidR="00000000" w:rsidRPr="00000000">
        <w:rPr>
          <w:rtl w:val="0"/>
        </w:rPr>
        <w:t xml:space="preserve">Za příznivého počasí se sejdeme na </w:t>
      </w:r>
      <w:r w:rsidDel="00000000" w:rsidR="00000000" w:rsidRPr="00000000">
        <w:rPr>
          <w:b w:val="1"/>
          <w:bCs w:val="1"/>
          <w:rtl w:val="0"/>
        </w:rPr>
        <w:t xml:space="preserve">seznamovacím pikniku</w:t>
      </w:r>
      <w:r w:rsidDel="00000000" w:rsidR="00000000" w:rsidRPr="00000000">
        <w:rPr>
          <w:rtl w:val="0"/>
        </w:rPr>
        <w:t xml:space="preserve"> v zahradě Domu dětí a mládeže Kutná Hora (Kremnická 32/8, Kutná Hora). Pokud se nemůžete zúčastnit, nevadí. Kelímky a vodu zajistíme. </w:t>
      </w:r>
      <w:r w:rsidDel="00000000" w:rsidR="00000000" w:rsidRPr="00000000">
        <w:rPr>
          <w:u w:val="single"/>
          <w:rtl w:val="0"/>
        </w:rPr>
        <w:t xml:space="preserve">V případě deště se akce ruší.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31.2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Úterý 1. 9. </w:t>
        <w:tab/>
        <w:tab/>
        <w:t xml:space="preserve">7:50 - 8:45</w:t>
      </w:r>
    </w:p>
    <w:p w:rsidR="00000000" w:rsidDel="00000000" w:rsidP="00000000" w:rsidRDefault="00000000" w:rsidRPr="00000000" w14:paraId="00000008">
      <w:pPr>
        <w:spacing w:line="331.2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První školní den</w:t>
      </w:r>
      <w:r w:rsidDel="00000000" w:rsidR="00000000" w:rsidRPr="00000000">
        <w:rPr>
          <w:rtl w:val="0"/>
        </w:rPr>
        <w:t xml:space="preserve">. Sejdeme se v </w:t>
      </w:r>
      <w:r w:rsidDel="00000000" w:rsidR="00000000" w:rsidRPr="00000000">
        <w:rPr>
          <w:b w:val="1"/>
          <w:bCs w:val="1"/>
          <w:rtl w:val="0"/>
        </w:rPr>
        <w:t xml:space="preserve">7:50 h v aule</w:t>
      </w:r>
      <w:r w:rsidDel="00000000" w:rsidR="00000000" w:rsidRPr="00000000">
        <w:rPr>
          <w:rtl w:val="0"/>
        </w:rPr>
        <w:t xml:space="preserve">, kde se krátce přivítáme s paní ředitelkou. Poté přejdeme společně do třídy 1.B.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ind w:left="940" w:hanging="360"/>
      </w:pPr>
      <w:r w:rsidDel="00000000" w:rsidR="00000000" w:rsidRPr="00000000">
        <w:rPr>
          <w:rtl w:val="0"/>
        </w:rPr>
        <w:t xml:space="preserve">Děti se </w:t>
      </w:r>
      <w:r w:rsidDel="00000000" w:rsidR="00000000" w:rsidRPr="00000000">
        <w:rPr>
          <w:u w:val="single"/>
          <w:rtl w:val="0"/>
        </w:rPr>
        <w:t xml:space="preserve">nepřezouvají</w:t>
      </w:r>
      <w:r w:rsidDel="00000000" w:rsidR="00000000" w:rsidRPr="00000000">
        <w:rPr>
          <w:rtl w:val="0"/>
        </w:rPr>
        <w:t xml:space="preserve">.  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ind w:left="940" w:hanging="360"/>
      </w:pPr>
      <w:r w:rsidDel="00000000" w:rsidR="00000000" w:rsidRPr="00000000">
        <w:rPr>
          <w:u w:val="single"/>
          <w:rtl w:val="0"/>
        </w:rPr>
        <w:t xml:space="preserve">Aktovku</w:t>
      </w:r>
      <w:r w:rsidDel="00000000" w:rsidR="00000000" w:rsidRPr="00000000">
        <w:rPr>
          <w:rtl w:val="0"/>
        </w:rPr>
        <w:t xml:space="preserve"> mohou mít pro slavnostní pocit, ale </w:t>
      </w:r>
      <w:r w:rsidDel="00000000" w:rsidR="00000000" w:rsidRPr="00000000">
        <w:rPr>
          <w:u w:val="single"/>
          <w:rtl w:val="0"/>
        </w:rPr>
        <w:t xml:space="preserve">není vyžadována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ind w:left="940" w:hanging="360"/>
      </w:pPr>
      <w:r w:rsidDel="00000000" w:rsidR="00000000" w:rsidRPr="00000000">
        <w:rPr>
          <w:rtl w:val="0"/>
        </w:rPr>
        <w:t xml:space="preserve">Po usednutí do hnízdeček proneseme pár slov k dětem. 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ind w:left="940" w:hanging="360"/>
      </w:pPr>
      <w:r w:rsidDel="00000000" w:rsidR="00000000" w:rsidRPr="00000000">
        <w:rPr>
          <w:rtl w:val="0"/>
        </w:rPr>
        <w:t xml:space="preserve">Poté budete Vy krátce provedeni návodem, jak pracovat s naším komunikačním nástrojem </w:t>
      </w:r>
      <w:r w:rsidDel="00000000" w:rsidR="00000000" w:rsidRPr="00000000">
        <w:rPr>
          <w:u w:val="single"/>
          <w:rtl w:val="0"/>
        </w:rPr>
        <w:t xml:space="preserve">Bakaláři</w:t>
      </w:r>
      <w:r w:rsidDel="00000000" w:rsidR="00000000" w:rsidRPr="00000000">
        <w:rPr>
          <w:rtl w:val="0"/>
        </w:rPr>
        <w:t xml:space="preserve">. Obdržíte přístupová práva a s naší podporou se přihlásíte do aplikace. Tu si můžete již nyní stáhnout, pokud dosud nemáte, do svého mobilního telefonu. Návod přikládám, není to složité. 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ind w:left="940" w:hanging="360"/>
      </w:pPr>
      <w:r w:rsidDel="00000000" w:rsidR="00000000" w:rsidRPr="00000000">
        <w:rPr>
          <w:rtl w:val="0"/>
        </w:rPr>
        <w:t xml:space="preserve">Ve zbytku času budeme společně s dětmi pracovat na výzdobě </w:t>
      </w:r>
      <w:r w:rsidDel="00000000" w:rsidR="00000000" w:rsidRPr="00000000">
        <w:rPr>
          <w:u w:val="single"/>
          <w:rtl w:val="0"/>
        </w:rPr>
        <w:t xml:space="preserve">první stránky portfolia</w:t>
      </w:r>
      <w:r w:rsidDel="00000000" w:rsidR="00000000" w:rsidRPr="00000000">
        <w:rPr>
          <w:rtl w:val="0"/>
        </w:rPr>
        <w:t xml:space="preserve">. Portfolio je složka, do které si děti během školního roku ukládají své důkazy o učení. Slouží jako materiál, nad kterým si povídáme v rámci “triád” (schůzky “dítě - rodiče - učitelka”). První stránka bude Vašemu dítěti připomínat jeho spojení s nejbližšími. Pro děti je obzvláště přínosné, pokud mají nalepenou </w:t>
      </w:r>
      <w:r w:rsidDel="00000000" w:rsidR="00000000" w:rsidRPr="00000000">
        <w:rPr>
          <w:b w:val="1"/>
          <w:bCs w:val="1"/>
          <w:rtl w:val="0"/>
        </w:rPr>
        <w:t xml:space="preserve">fotografii s někým z rodiny nebo jiný milý obrázek. 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ind w:left="940" w:hanging="360"/>
      </w:pPr>
      <w:r w:rsidDel="00000000" w:rsidR="00000000" w:rsidRPr="00000000">
        <w:rPr>
          <w:rtl w:val="0"/>
        </w:rPr>
        <w:t xml:space="preserve">První školní den můžeme ponechat jako </w:t>
      </w:r>
      <w:r w:rsidDel="00000000" w:rsidR="00000000" w:rsidRPr="00000000">
        <w:rPr>
          <w:u w:val="single"/>
          <w:rtl w:val="0"/>
        </w:rPr>
        <w:t xml:space="preserve">čistě slavnostní</w:t>
      </w:r>
      <w:r w:rsidDel="00000000" w:rsidR="00000000" w:rsidRPr="00000000">
        <w:rPr>
          <w:rtl w:val="0"/>
        </w:rPr>
        <w:t xml:space="preserve"> a všechny organizační věci odložit na zbytek týdne. Viz dále. 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31.2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Středa 2. 9.</w:t>
        <w:tab/>
        <w:tab/>
        <w:t xml:space="preserve">7:55 - 9:40</w:t>
      </w:r>
    </w:p>
    <w:p w:rsidR="00000000" w:rsidDel="00000000" w:rsidP="00000000" w:rsidRDefault="00000000" w:rsidRPr="00000000" w14:paraId="00000012">
      <w:pPr>
        <w:spacing w:line="331.2" w:lineRule="auto"/>
        <w:rPr/>
      </w:pPr>
      <w:r w:rsidDel="00000000" w:rsidR="00000000" w:rsidRPr="00000000">
        <w:rPr>
          <w:rtl w:val="0"/>
        </w:rPr>
        <w:t xml:space="preserve">Rodiče mohou doprovázet děti až ke třídě, ale ideálně v 7:55 už jsme sami. </w:t>
      </w:r>
    </w:p>
    <w:p w:rsidR="00000000" w:rsidDel="00000000" w:rsidP="00000000" w:rsidRDefault="00000000" w:rsidRPr="00000000" w14:paraId="00000013">
      <w:pPr>
        <w:spacing w:line="331.2" w:lineRule="auto"/>
        <w:rPr/>
      </w:pPr>
      <w:r w:rsidDel="00000000" w:rsidR="00000000" w:rsidRPr="00000000">
        <w:rPr>
          <w:rtl w:val="0"/>
        </w:rPr>
        <w:t xml:space="preserve">Vstup do školy je možný od 7:40.</w:t>
      </w:r>
    </w:p>
    <w:p w:rsidR="00000000" w:rsidDel="00000000" w:rsidP="00000000" w:rsidRDefault="00000000" w:rsidRPr="00000000" w14:paraId="00000014">
      <w:pPr>
        <w:spacing w:line="331.2" w:lineRule="auto"/>
        <w:rPr/>
      </w:pPr>
      <w:r w:rsidDel="00000000" w:rsidR="00000000" w:rsidRPr="00000000">
        <w:rPr>
          <w:rtl w:val="0"/>
        </w:rPr>
        <w:t xml:space="preserve">Seznamování s prostředím školy, pravidla. Hry na stmelování kolektivu.</w:t>
      </w:r>
    </w:p>
    <w:p w:rsidR="00000000" w:rsidDel="00000000" w:rsidP="00000000" w:rsidRDefault="00000000" w:rsidRPr="00000000" w14:paraId="00000015">
      <w:pPr>
        <w:spacing w:line="331.2" w:lineRule="auto"/>
        <w:rPr/>
      </w:pPr>
      <w:r w:rsidDel="00000000" w:rsidR="00000000" w:rsidRPr="00000000">
        <w:rPr>
          <w:u w:val="single"/>
          <w:rtl w:val="0"/>
        </w:rPr>
        <w:t xml:space="preserve">Bačkůrky už prosím s sebou</w:t>
      </w:r>
      <w:r w:rsidDel="00000000" w:rsidR="00000000" w:rsidRPr="00000000">
        <w:rPr>
          <w:rtl w:val="0"/>
        </w:rPr>
        <w:t xml:space="preserve">. Přezouvat se budeme před třídou. Ve třídě budeme v přezůvkách.</w:t>
      </w:r>
    </w:p>
    <w:p w:rsidR="00000000" w:rsidDel="00000000" w:rsidP="00000000" w:rsidRDefault="00000000" w:rsidRPr="00000000" w14:paraId="00000016">
      <w:pPr>
        <w:spacing w:line="331.2" w:lineRule="auto"/>
        <w:rPr/>
      </w:pPr>
      <w:r w:rsidDel="00000000" w:rsidR="00000000" w:rsidRPr="00000000">
        <w:rPr>
          <w:rtl w:val="0"/>
        </w:rPr>
        <w:t xml:space="preserve">Od tohoto dne si děti do školy nosí: 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940" w:hanging="360"/>
      </w:pPr>
      <w:r w:rsidDel="00000000" w:rsidR="00000000" w:rsidRPr="00000000">
        <w:rPr>
          <w:rtl w:val="0"/>
        </w:rPr>
        <w:t xml:space="preserve">oblečení na tělocvik: do prodyšného látkového sáčku tričko, krátké kalhoty, náhradní ponožky, tepláky, mikinu a boty do tělocvičny a na ven (děti mohou ven nosit i tenisky, ve kterých přišly do školy)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940" w:hanging="360"/>
      </w:pPr>
      <w:r w:rsidDel="00000000" w:rsidR="00000000" w:rsidRPr="00000000">
        <w:rPr>
          <w:rtl w:val="0"/>
        </w:rPr>
        <w:t xml:space="preserve">ochranné triko nebo zástěrku na výtvarnou výchovu</w:t>
      </w:r>
    </w:p>
    <w:p w:rsidR="00000000" w:rsidDel="00000000" w:rsidP="00000000" w:rsidRDefault="00000000" w:rsidRPr="00000000" w14:paraId="00000019">
      <w:pPr>
        <w:spacing w:line="331.2" w:lineRule="auto"/>
        <w:rPr/>
      </w:pPr>
      <w:r w:rsidDel="00000000" w:rsidR="00000000" w:rsidRPr="00000000">
        <w:rPr>
          <w:rtl w:val="0"/>
        </w:rPr>
        <w:t xml:space="preserve">Po skončení děti předáme buď do družiny nebo Vám. 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331.2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Čtvrtek 3. 9.</w:t>
        <w:tab/>
        <w:tab/>
        <w:t xml:space="preserve">7:55 - 10:45 </w:t>
      </w:r>
    </w:p>
    <w:p w:rsidR="00000000" w:rsidDel="00000000" w:rsidP="00000000" w:rsidRDefault="00000000" w:rsidRPr="00000000" w14:paraId="0000001C">
      <w:pPr>
        <w:spacing w:line="331.2" w:lineRule="auto"/>
        <w:rPr/>
      </w:pPr>
      <w:r w:rsidDel="00000000" w:rsidR="00000000" w:rsidRPr="00000000">
        <w:rPr>
          <w:rtl w:val="0"/>
        </w:rPr>
        <w:t xml:space="preserve">Stejný program jako v úterý - adaptace na školu, pravidla, hry, tvoření.</w:t>
      </w:r>
    </w:p>
    <w:p w:rsidR="00000000" w:rsidDel="00000000" w:rsidP="00000000" w:rsidRDefault="00000000" w:rsidRPr="00000000" w14:paraId="0000001D">
      <w:pPr>
        <w:spacing w:line="331.2" w:lineRule="auto"/>
        <w:rPr/>
      </w:pPr>
      <w:r w:rsidDel="00000000" w:rsidR="00000000" w:rsidRPr="00000000">
        <w:rPr>
          <w:rtl w:val="0"/>
        </w:rPr>
        <w:t xml:space="preserve">Odpoledne v 16:30 rodičovská schůzka. Budu prosit o příspěvek do třídního fondu 1000 Kč + příspěvek do rodičovského spolku Rada rodičů 200 Kč + souhlas se zpracováním osobních údajů (někdo již podepsal na schůzce 18. 6.) + případně souhlasy s fotografováním portrétů prvňáčků do MF Dnes (8. 9. 2026).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331.2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Pátek 4. 9.  </w:t>
        <w:tab/>
        <w:tab/>
        <w:t xml:space="preserve">7:55 - 11:40</w:t>
      </w:r>
    </w:p>
    <w:p w:rsidR="00000000" w:rsidDel="00000000" w:rsidP="00000000" w:rsidRDefault="00000000" w:rsidRPr="00000000" w14:paraId="00000020">
      <w:pPr>
        <w:spacing w:line="331.2" w:lineRule="auto"/>
        <w:rPr/>
      </w:pPr>
      <w:r w:rsidDel="00000000" w:rsidR="00000000" w:rsidRPr="00000000">
        <w:rPr>
          <w:rtl w:val="0"/>
        </w:rPr>
        <w:t xml:space="preserve">Sejdeme se před školou, do třídy nejdeme - vyrazíme na výlet po okolí Kutné Hory.  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331.2" w:lineRule="auto"/>
        <w:rPr/>
      </w:pPr>
      <w:r w:rsidDel="00000000" w:rsidR="00000000" w:rsidRPr="00000000">
        <w:rPr>
          <w:rtl w:val="0"/>
        </w:rPr>
        <w:t xml:space="preserve">V případě dotazů mi prosím napište. 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331.2" w:lineRule="auto"/>
        <w:rPr/>
      </w:pPr>
      <w:r w:rsidDel="00000000" w:rsidR="00000000" w:rsidRPr="00000000">
        <w:rPr>
          <w:rtl w:val="0"/>
        </w:rPr>
        <w:t xml:space="preserve">S přátelským pozdravem </w:t>
      </w:r>
    </w:p>
    <w:p w:rsidR="00000000" w:rsidDel="00000000" w:rsidP="00000000" w:rsidRDefault="00000000" w:rsidRPr="00000000" w14:paraId="00000025">
      <w:pPr>
        <w:rPr>
          <w:color w:val="88888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331.2" w:lineRule="auto"/>
        <w:rPr/>
      </w:pPr>
      <w:r w:rsidDel="00000000" w:rsidR="00000000" w:rsidRPr="00000000">
        <w:rPr>
          <w:rtl w:val="0"/>
        </w:rPr>
        <w:t xml:space="preserve">Michaela Kubešová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Užitečné odkazy: </w:t>
      </w:r>
    </w:p>
    <w:p w:rsidR="00000000" w:rsidDel="00000000" w:rsidP="00000000" w:rsidRDefault="00000000" w:rsidRPr="00000000" w14:paraId="0000002B">
      <w:pPr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Rozvrh hodin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/>
        <w:drawing>
          <wp:inline distB="114300" distT="114300" distL="114300" distR="114300">
            <wp:extent cx="4181475" cy="2752725"/>
            <wp:effectExtent b="0" l="0" r="0" t="0"/>
            <wp:docPr id="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27527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Matematika metodou profesora Hejného -  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příručka pro rodiče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Týdenní plány 1.B - připravuje se - </w:t>
      </w: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web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Školní řád - </w:t>
      </w: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zde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rPr/>
      </w:pPr>
      <w:r w:rsidDel="00000000" w:rsidR="00000000" w:rsidRPr="00000000">
        <w:rPr>
          <w:rtl w:val="0"/>
        </w:rPr>
        <w:t xml:space="preserve">Kroužky - nabídka se připravuje, bude vyvěšena na </w:t>
      </w:r>
      <w:hyperlink r:id="rId12">
        <w:r w:rsidDel="00000000" w:rsidR="00000000" w:rsidRPr="00000000">
          <w:rPr>
            <w:color w:val="1155cc"/>
            <w:u w:val="single"/>
            <w:rtl w:val="0"/>
          </w:rPr>
          <w:t xml:space="preserve">webu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090.0393700787413" w:top="1440" w:left="1440" w:right="973.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zsks.kutnahora.cz/skola/skolni-rad/" TargetMode="External"/><Relationship Id="rId10" Type="http://schemas.openxmlformats.org/officeDocument/2006/relationships/hyperlink" Target="https://www.zsks.kutnahora.cz/tridy/" TargetMode="External"/><Relationship Id="rId12" Type="http://schemas.openxmlformats.org/officeDocument/2006/relationships/hyperlink" Target="https://www.zsks.kutnahora.cz/zajmove-utvary/" TargetMode="External"/><Relationship Id="rId9" Type="http://schemas.openxmlformats.org/officeDocument/2006/relationships/hyperlink" Target="https://drive.google.com/file/d/1MVrqGWjEv6F7EfLpoUe_73DBfcUc_BCk/view?usp=drive_link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zsks.kutnahora.cz/rozvrh-hodin-na-skolni-rok-2021-2022/" TargetMode="Externa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vWfFt51OX0j0sRa7D69mUgtoHw==">CgMxLjA4AHIhMUxOc2R4ak9lTzlaTHRrMUhOSlVZVFM2dzBaUnoxTE1r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