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B70" w:rsidRPr="0033393B" w:rsidRDefault="00090B70" w:rsidP="0033393B">
      <w:pPr>
        <w:jc w:val="center"/>
        <w:rPr>
          <w:noProof/>
        </w:rPr>
      </w:pPr>
      <w:r w:rsidRPr="00716BC5">
        <w:rPr>
          <w:rFonts w:ascii="Bodoni MT" w:hAnsi="Bodoni MT"/>
          <w:sz w:val="40"/>
        </w:rPr>
        <w:t xml:space="preserve">TÝDENNÍ PLÁN </w:t>
      </w:r>
      <w:r w:rsidR="00056BF1">
        <w:rPr>
          <w:rFonts w:ascii="Bodoni MT" w:hAnsi="Bodoni MT"/>
          <w:sz w:val="40"/>
        </w:rPr>
        <w:t>19.-22.</w:t>
      </w:r>
      <w:r w:rsidR="004427BC">
        <w:rPr>
          <w:rFonts w:ascii="Bodoni MT" w:hAnsi="Bodoni MT"/>
          <w:sz w:val="40"/>
        </w:rPr>
        <w:t xml:space="preserve"> </w:t>
      </w:r>
      <w:r w:rsidR="004427BC">
        <w:rPr>
          <w:rFonts w:ascii="Calibri" w:hAnsi="Calibri" w:cs="Calibri"/>
          <w:sz w:val="40"/>
        </w:rPr>
        <w:t>ŘÍJEN</w:t>
      </w:r>
      <w:r w:rsidR="00E63D5F" w:rsidRPr="00E63D5F">
        <w:t xml:space="preserve"> </w:t>
      </w:r>
    </w:p>
    <w:p w:rsidR="00090B70" w:rsidRPr="00E85EB0" w:rsidRDefault="00090B70" w:rsidP="00090B70">
      <w:pPr>
        <w:rPr>
          <w:sz w:val="24"/>
          <w:szCs w:val="24"/>
        </w:rPr>
      </w:pPr>
      <w:r w:rsidRPr="00E85EB0">
        <w:rPr>
          <w:sz w:val="24"/>
          <w:szCs w:val="24"/>
        </w:rPr>
        <w:t xml:space="preserve">Milé děti, </w:t>
      </w:r>
    </w:p>
    <w:p w:rsidR="00056BF1" w:rsidRDefault="0033393B" w:rsidP="00090B70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4668901</wp:posOffset>
            </wp:positionH>
            <wp:positionV relativeFrom="paragraph">
              <wp:posOffset>1184275</wp:posOffset>
            </wp:positionV>
            <wp:extent cx="794960" cy="943202"/>
            <wp:effectExtent l="19050" t="0" r="24765" b="295275"/>
            <wp:wrapTight wrapText="bothSides">
              <wp:wrapPolygon edited="0">
                <wp:start x="-518" y="0"/>
                <wp:lineTo x="-518" y="27927"/>
                <wp:lineTo x="21755" y="27927"/>
                <wp:lineTo x="21755" y="0"/>
                <wp:lineTo x="-518" y="0"/>
              </wp:wrapPolygon>
            </wp:wrapTight>
            <wp:docPr id="2" name="Obrázek 2" descr="ZRUŠENO: Workshop pro děti - výroba podzimní lucerny - Oficiální stránky  město Šternbe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RUŠENO: Workshop pro děti - výroba podzimní lucerny - Oficiální stránky  město Šternberk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92" t="10750" r="54597" b="6343"/>
                    <a:stretch/>
                  </pic:blipFill>
                  <pic:spPr bwMode="auto">
                    <a:xfrm>
                      <a:off x="0" y="0"/>
                      <a:ext cx="794960" cy="94320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056BF1">
        <w:rPr>
          <w:sz w:val="24"/>
          <w:szCs w:val="24"/>
        </w:rPr>
        <w:t xml:space="preserve">Týden her s kaštánky a kukuřicí. Centra jsou pouze čtyři, ale strávíte v nich dvě hodiny. Bude vás tam i více. Čeká vás test na slova opačného významu a synonyma. Budeme rýsovat. </w:t>
      </w:r>
      <w:r w:rsidR="00056BF1" w:rsidRPr="00056BF1">
        <w:rPr>
          <w:b/>
          <w:sz w:val="24"/>
          <w:szCs w:val="24"/>
        </w:rPr>
        <w:t>V úterý půjdeme cvičit s </w:t>
      </w:r>
      <w:proofErr w:type="spellStart"/>
      <w:r w:rsidR="00056BF1" w:rsidRPr="00056BF1">
        <w:rPr>
          <w:b/>
          <w:sz w:val="24"/>
          <w:szCs w:val="24"/>
        </w:rPr>
        <w:t>holkama</w:t>
      </w:r>
      <w:proofErr w:type="spellEnd"/>
      <w:r w:rsidR="00056BF1" w:rsidRPr="00056BF1">
        <w:rPr>
          <w:b/>
          <w:sz w:val="24"/>
          <w:szCs w:val="24"/>
        </w:rPr>
        <w:t xml:space="preserve"> ven</w:t>
      </w:r>
      <w:r w:rsidR="00056BF1">
        <w:rPr>
          <w:sz w:val="24"/>
          <w:szCs w:val="24"/>
        </w:rPr>
        <w:t xml:space="preserve">. Vhodně se oblečte. (nákrčník, čelenka, tepláky a tenisky.) V hale se pořádá turnaj házené. Ve středu máme první 3 hodiny školení v knihovně. Naučíte se animovat. Já s vámi nebudu, těším se, že mě to naučíte ve škole. </w:t>
      </w:r>
      <w:r w:rsidR="009515D7">
        <w:rPr>
          <w:sz w:val="24"/>
          <w:szCs w:val="24"/>
        </w:rPr>
        <w:t xml:space="preserve">A je tu říjnová básnička. </w:t>
      </w:r>
      <w:r w:rsidR="003728AD">
        <w:rPr>
          <w:sz w:val="24"/>
          <w:szCs w:val="24"/>
        </w:rPr>
        <w:t xml:space="preserve">Centra budou v pondělí a úterý a čtvrtek. </w:t>
      </w:r>
    </w:p>
    <w:p w:rsidR="00090B70" w:rsidRPr="00056BF1" w:rsidRDefault="00090B70" w:rsidP="00090B70">
      <w:pPr>
        <w:rPr>
          <w:sz w:val="24"/>
          <w:szCs w:val="24"/>
        </w:rPr>
      </w:pPr>
      <w:r w:rsidRPr="00A544EE">
        <w:rPr>
          <w:sz w:val="20"/>
          <w:szCs w:val="24"/>
        </w:rPr>
        <w:t>Hádanka pro tento týden:</w:t>
      </w:r>
      <w:r w:rsidR="0079662F">
        <w:rPr>
          <w:sz w:val="20"/>
          <w:szCs w:val="24"/>
        </w:rPr>
        <w:t xml:space="preserve"> </w:t>
      </w:r>
      <w:r w:rsidR="00860B94">
        <w:rPr>
          <w:sz w:val="20"/>
          <w:szCs w:val="24"/>
        </w:rPr>
        <w:t xml:space="preserve">Za večerů podle hrází na housličky doprovází táhlé žabí muzikály. Když tě píchne, tak to pálí.  Kdo je to? </w:t>
      </w:r>
    </w:p>
    <w:p w:rsidR="00090B70" w:rsidRPr="00090B70" w:rsidRDefault="0033393B" w:rsidP="00090B70">
      <w:pPr>
        <w:rPr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5582920</wp:posOffset>
            </wp:positionH>
            <wp:positionV relativeFrom="paragraph">
              <wp:posOffset>57785</wp:posOffset>
            </wp:positionV>
            <wp:extent cx="711200" cy="855980"/>
            <wp:effectExtent l="0" t="0" r="0" b="1270"/>
            <wp:wrapTight wrapText="bothSides">
              <wp:wrapPolygon edited="0">
                <wp:start x="0" y="0"/>
                <wp:lineTo x="0" y="21151"/>
                <wp:lineTo x="20829" y="21151"/>
                <wp:lineTo x="20829" y="0"/>
                <wp:lineTo x="0" y="0"/>
              </wp:wrapPolygon>
            </wp:wrapTight>
            <wp:docPr id="1" name="Obrázek 1" descr="1062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62 ml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67" t="13339" r="28722" b="16356"/>
                    <a:stretch/>
                  </pic:blipFill>
                  <pic:spPr bwMode="auto">
                    <a:xfrm>
                      <a:off x="0" y="0"/>
                      <a:ext cx="711200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B70" w:rsidRPr="00090B70">
        <w:rPr>
          <w:sz w:val="24"/>
          <w:szCs w:val="24"/>
          <w:u w:val="single"/>
        </w:rPr>
        <w:t xml:space="preserve">CO </w:t>
      </w:r>
      <w:r w:rsidR="00EB300F">
        <w:rPr>
          <w:sz w:val="24"/>
          <w:szCs w:val="24"/>
          <w:u w:val="single"/>
        </w:rPr>
        <w:t>SE HODÍ</w:t>
      </w:r>
      <w:r w:rsidR="00090B70" w:rsidRPr="00090B70">
        <w:rPr>
          <w:sz w:val="24"/>
          <w:szCs w:val="24"/>
          <w:u w:val="single"/>
        </w:rPr>
        <w:t xml:space="preserve"> DO ŠKOLY: </w:t>
      </w:r>
    </w:p>
    <w:p w:rsidR="00090B70" w:rsidRDefault="00A544EE" w:rsidP="00090B7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515D7">
        <w:rPr>
          <w:sz w:val="24"/>
          <w:szCs w:val="24"/>
        </w:rPr>
        <w:t xml:space="preserve">Malá </w:t>
      </w:r>
      <w:r w:rsidR="009515D7" w:rsidRPr="00860B94">
        <w:rPr>
          <w:b/>
          <w:sz w:val="24"/>
          <w:szCs w:val="24"/>
        </w:rPr>
        <w:t>postavička</w:t>
      </w:r>
      <w:r w:rsidR="009515D7">
        <w:rPr>
          <w:sz w:val="24"/>
          <w:szCs w:val="24"/>
        </w:rPr>
        <w:t xml:space="preserve"> třeba z </w:t>
      </w:r>
      <w:proofErr w:type="spellStart"/>
      <w:r w:rsidR="009515D7">
        <w:rPr>
          <w:sz w:val="24"/>
          <w:szCs w:val="24"/>
        </w:rPr>
        <w:t>Kinder</w:t>
      </w:r>
      <w:proofErr w:type="spellEnd"/>
      <w:r w:rsidR="009515D7">
        <w:rPr>
          <w:sz w:val="24"/>
          <w:szCs w:val="24"/>
        </w:rPr>
        <w:t xml:space="preserve"> vajíčka. Musí stát a mít obličej. </w:t>
      </w:r>
    </w:p>
    <w:p w:rsidR="0033393B" w:rsidRDefault="0033393B" w:rsidP="00090B70">
      <w:pPr>
        <w:rPr>
          <w:sz w:val="24"/>
          <w:szCs w:val="24"/>
        </w:rPr>
      </w:pPr>
      <w:r>
        <w:rPr>
          <w:sz w:val="24"/>
          <w:szCs w:val="24"/>
        </w:rPr>
        <w:t xml:space="preserve">Na pátek zavařovací </w:t>
      </w:r>
      <w:r w:rsidRPr="00860B94">
        <w:rPr>
          <w:b/>
          <w:sz w:val="24"/>
          <w:szCs w:val="24"/>
        </w:rPr>
        <w:t>sklenici</w:t>
      </w:r>
      <w:r>
        <w:rPr>
          <w:sz w:val="24"/>
          <w:szCs w:val="24"/>
        </w:rPr>
        <w:t xml:space="preserve"> na výrobu lucerny. Velikost jako od medu.</w:t>
      </w:r>
      <w:r w:rsidR="003728AD">
        <w:rPr>
          <w:sz w:val="24"/>
          <w:szCs w:val="24"/>
        </w:rPr>
        <w:t xml:space="preserve"> – </w:t>
      </w:r>
    </w:p>
    <w:p w:rsidR="00860B94" w:rsidRDefault="003728AD" w:rsidP="00090B70">
      <w:pPr>
        <w:rPr>
          <w:sz w:val="24"/>
          <w:szCs w:val="24"/>
        </w:rPr>
      </w:pPr>
      <w:r w:rsidRPr="003728AD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183388</wp:posOffset>
                </wp:positionV>
                <wp:extent cx="2360930" cy="1404620"/>
                <wp:effectExtent l="19050" t="95250" r="20320" b="9017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350063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28AD" w:rsidRPr="003728AD" w:rsidRDefault="003728AD">
                            <w:pPr>
                              <w:rPr>
                                <w:color w:val="FF0000"/>
                              </w:rPr>
                            </w:pPr>
                            <w:r w:rsidRPr="003728AD">
                              <w:rPr>
                                <w:color w:val="FF0000"/>
                              </w:rPr>
                              <w:t>TOTO UŽ V PONDĚLÍ.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34.7pt;margin-top:14.45pt;width:185.9pt;height:110.6pt;rotation:-272998fd;z-index:-25165516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" stroked="f">
                <v:textbox style="mso-fit-shape-to-text:t">
                  <w:txbxContent>
                    <w:p w:rsidR="003728AD" w:rsidRPr="003728AD" w:rsidRDefault="003728AD">
                      <w:pPr>
                        <w:rPr>
                          <w:color w:val="FF0000"/>
                        </w:rPr>
                      </w:pPr>
                      <w:r w:rsidRPr="003728AD">
                        <w:rPr>
                          <w:color w:val="FF0000"/>
                        </w:rPr>
                        <w:t>TOTO UŽ V PONDĚLÍ.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60B94">
        <w:rPr>
          <w:sz w:val="24"/>
          <w:szCs w:val="24"/>
        </w:rPr>
        <w:t xml:space="preserve">Na centra potřebujeme </w:t>
      </w:r>
      <w:r w:rsidR="00860B94" w:rsidRPr="00860B94">
        <w:rPr>
          <w:b/>
          <w:sz w:val="24"/>
          <w:szCs w:val="24"/>
        </w:rPr>
        <w:t>plato</w:t>
      </w:r>
      <w:r w:rsidR="00860B94">
        <w:rPr>
          <w:sz w:val="24"/>
          <w:szCs w:val="24"/>
        </w:rPr>
        <w:t xml:space="preserve"> od vajec 15x15. Pokud máte pošlete do školy.</w:t>
      </w:r>
    </w:p>
    <w:p w:rsidR="003728AD" w:rsidRPr="00A544EE" w:rsidRDefault="003728AD" w:rsidP="00090B70">
      <w:pPr>
        <w:rPr>
          <w:sz w:val="24"/>
          <w:szCs w:val="24"/>
        </w:rPr>
      </w:pPr>
      <w:r w:rsidRPr="003728AD">
        <w:rPr>
          <w:b/>
          <w:sz w:val="24"/>
          <w:szCs w:val="24"/>
        </w:rPr>
        <w:t>Bavlnka</w:t>
      </w:r>
      <w:r>
        <w:rPr>
          <w:sz w:val="24"/>
          <w:szCs w:val="24"/>
        </w:rPr>
        <w:t xml:space="preserve"> nebo </w:t>
      </w:r>
      <w:r w:rsidRPr="003728AD">
        <w:rPr>
          <w:b/>
          <w:sz w:val="24"/>
          <w:szCs w:val="24"/>
        </w:rPr>
        <w:t>vlna</w:t>
      </w:r>
      <w:r>
        <w:rPr>
          <w:sz w:val="24"/>
          <w:szCs w:val="24"/>
        </w:rPr>
        <w:t xml:space="preserve"> na centra. Budete tvořit pavučinku. </w:t>
      </w:r>
    </w:p>
    <w:tbl>
      <w:tblPr>
        <w:tblStyle w:val="Mkatabulky"/>
        <w:tblW w:w="9133" w:type="dxa"/>
        <w:tblLook w:val="04A0" w:firstRow="1" w:lastRow="0" w:firstColumn="1" w:lastColumn="0" w:noHBand="0" w:noVBand="1"/>
      </w:tblPr>
      <w:tblGrid>
        <w:gridCol w:w="1414"/>
        <w:gridCol w:w="7719"/>
      </w:tblGrid>
      <w:tr w:rsidR="00090B70" w:rsidRPr="00716BC5" w:rsidTr="00A012D5">
        <w:trPr>
          <w:trHeight w:val="482"/>
        </w:trPr>
        <w:tc>
          <w:tcPr>
            <w:tcW w:w="1414" w:type="dxa"/>
          </w:tcPr>
          <w:p w:rsidR="00090B70" w:rsidRPr="00716BC5" w:rsidRDefault="00090B70" w:rsidP="00A012D5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Matematika</w:t>
            </w:r>
          </w:p>
        </w:tc>
        <w:tc>
          <w:tcPr>
            <w:tcW w:w="7719" w:type="dxa"/>
          </w:tcPr>
          <w:p w:rsidR="00090B70" w:rsidRPr="00716BC5" w:rsidRDefault="009641D4" w:rsidP="00A012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krokování s</w:t>
            </w:r>
            <w:r w:rsidR="009515D7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otočkou</w:t>
            </w:r>
            <w:r w:rsidR="009515D7">
              <w:rPr>
                <w:sz w:val="24"/>
                <w:szCs w:val="24"/>
              </w:rPr>
              <w:t>, kružnice a přímky</w:t>
            </w:r>
          </w:p>
        </w:tc>
      </w:tr>
      <w:tr w:rsidR="00090B70" w:rsidRPr="00716BC5" w:rsidTr="00A012D5">
        <w:trPr>
          <w:trHeight w:val="394"/>
        </w:trPr>
        <w:tc>
          <w:tcPr>
            <w:tcW w:w="1414" w:type="dxa"/>
          </w:tcPr>
          <w:p w:rsidR="00090B70" w:rsidRPr="00716BC5" w:rsidRDefault="00090B70" w:rsidP="00A012D5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Český jazyk</w:t>
            </w:r>
          </w:p>
        </w:tc>
        <w:tc>
          <w:tcPr>
            <w:tcW w:w="7719" w:type="dxa"/>
          </w:tcPr>
          <w:p w:rsidR="00090B70" w:rsidRPr="00716BC5" w:rsidRDefault="009515D7" w:rsidP="00A012D5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Test- slova</w:t>
            </w:r>
            <w:proofErr w:type="gramEnd"/>
            <w:r>
              <w:rPr>
                <w:sz w:val="24"/>
                <w:szCs w:val="24"/>
              </w:rPr>
              <w:t xml:space="preserve"> opačná a synonyma, básnička na říjen</w:t>
            </w:r>
          </w:p>
        </w:tc>
      </w:tr>
      <w:tr w:rsidR="00090B70" w:rsidRPr="00716BC5" w:rsidTr="00A012D5">
        <w:trPr>
          <w:trHeight w:val="394"/>
        </w:trPr>
        <w:tc>
          <w:tcPr>
            <w:tcW w:w="1414" w:type="dxa"/>
          </w:tcPr>
          <w:p w:rsidR="00090B70" w:rsidRPr="00716BC5" w:rsidRDefault="00090B70" w:rsidP="00A012D5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Vlastivěda</w:t>
            </w:r>
          </w:p>
        </w:tc>
        <w:tc>
          <w:tcPr>
            <w:tcW w:w="7719" w:type="dxa"/>
          </w:tcPr>
          <w:p w:rsidR="00090B70" w:rsidRPr="00716BC5" w:rsidRDefault="009515D7" w:rsidP="00A012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Směrová růžice</w:t>
            </w:r>
          </w:p>
        </w:tc>
      </w:tr>
    </w:tbl>
    <w:p w:rsidR="00090B70" w:rsidRPr="00716BC5" w:rsidRDefault="00090B70" w:rsidP="00090B70">
      <w:pPr>
        <w:rPr>
          <w:sz w:val="24"/>
          <w:szCs w:val="24"/>
        </w:rPr>
      </w:pPr>
    </w:p>
    <w:p w:rsidR="00090B70" w:rsidRPr="00716BC5" w:rsidRDefault="00090B70" w:rsidP="00090B70">
      <w:pPr>
        <w:rPr>
          <w:sz w:val="24"/>
          <w:szCs w:val="24"/>
        </w:rPr>
      </w:pPr>
      <w:r w:rsidRPr="00716BC5">
        <w:rPr>
          <w:sz w:val="24"/>
          <w:szCs w:val="24"/>
        </w:rPr>
        <w:t xml:space="preserve">DOMÁCÍ ÚKOLY – </w:t>
      </w:r>
      <w:r>
        <w:rPr>
          <w:sz w:val="24"/>
          <w:szCs w:val="24"/>
        </w:rPr>
        <w:t>přijdeš domů a pracuješ na tomto</w:t>
      </w:r>
      <w:r w:rsidRPr="00716BC5">
        <w:rPr>
          <w:sz w:val="24"/>
          <w:szCs w:val="24"/>
        </w:rPr>
        <w:t xml:space="preserve"> </w:t>
      </w:r>
    </w:p>
    <w:tbl>
      <w:tblPr>
        <w:tblStyle w:val="Mkatabulky"/>
        <w:tblW w:w="9165" w:type="dxa"/>
        <w:tblLook w:val="04A0" w:firstRow="1" w:lastRow="0" w:firstColumn="1" w:lastColumn="0" w:noHBand="0" w:noVBand="1"/>
      </w:tblPr>
      <w:tblGrid>
        <w:gridCol w:w="1285"/>
        <w:gridCol w:w="7880"/>
      </w:tblGrid>
      <w:tr w:rsidR="00090B70" w:rsidRPr="00716BC5" w:rsidTr="002372DB">
        <w:trPr>
          <w:trHeight w:val="288"/>
        </w:trPr>
        <w:tc>
          <w:tcPr>
            <w:tcW w:w="1285" w:type="dxa"/>
          </w:tcPr>
          <w:p w:rsidR="00090B70" w:rsidRPr="002372DB" w:rsidRDefault="00090B70" w:rsidP="00A012D5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pondělí</w:t>
            </w:r>
          </w:p>
        </w:tc>
        <w:tc>
          <w:tcPr>
            <w:tcW w:w="7880" w:type="dxa"/>
          </w:tcPr>
          <w:p w:rsidR="00090B70" w:rsidRPr="009641D4" w:rsidRDefault="009515D7" w:rsidP="00A012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Český jazyk učebnice str. 23/1 přečti si povídku. 1c) zapiš do modrého sešitu.</w:t>
            </w:r>
          </w:p>
        </w:tc>
      </w:tr>
      <w:tr w:rsidR="00090B70" w:rsidRPr="00716BC5" w:rsidTr="002372DB">
        <w:trPr>
          <w:trHeight w:val="288"/>
        </w:trPr>
        <w:tc>
          <w:tcPr>
            <w:tcW w:w="1285" w:type="dxa"/>
          </w:tcPr>
          <w:p w:rsidR="00090B70" w:rsidRPr="002372DB" w:rsidRDefault="00090B70" w:rsidP="00A012D5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úterý</w:t>
            </w:r>
          </w:p>
        </w:tc>
        <w:tc>
          <w:tcPr>
            <w:tcW w:w="7880" w:type="dxa"/>
          </w:tcPr>
          <w:p w:rsidR="00E63D5F" w:rsidRPr="002372DB" w:rsidRDefault="009515D7" w:rsidP="00A012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 se doma básničku</w:t>
            </w:r>
          </w:p>
        </w:tc>
      </w:tr>
      <w:tr w:rsidR="00090B70" w:rsidRPr="00716BC5" w:rsidTr="002372DB">
        <w:trPr>
          <w:trHeight w:val="300"/>
        </w:trPr>
        <w:tc>
          <w:tcPr>
            <w:tcW w:w="1285" w:type="dxa"/>
          </w:tcPr>
          <w:p w:rsidR="00090B70" w:rsidRPr="002372DB" w:rsidRDefault="00090B70" w:rsidP="00A012D5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středa</w:t>
            </w:r>
          </w:p>
        </w:tc>
        <w:tc>
          <w:tcPr>
            <w:tcW w:w="7880" w:type="dxa"/>
          </w:tcPr>
          <w:p w:rsidR="00090B70" w:rsidRPr="002372DB" w:rsidRDefault="009515D7" w:rsidP="00A012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Početník malý str. 4/ poslední sloupeček</w:t>
            </w:r>
          </w:p>
        </w:tc>
      </w:tr>
      <w:tr w:rsidR="00090B70" w:rsidRPr="00716BC5" w:rsidTr="002372DB">
        <w:trPr>
          <w:trHeight w:val="288"/>
        </w:trPr>
        <w:tc>
          <w:tcPr>
            <w:tcW w:w="1285" w:type="dxa"/>
          </w:tcPr>
          <w:p w:rsidR="00090B70" w:rsidRPr="002372DB" w:rsidRDefault="00090B70" w:rsidP="00A012D5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čtvrtek</w:t>
            </w:r>
          </w:p>
        </w:tc>
        <w:tc>
          <w:tcPr>
            <w:tcW w:w="7880" w:type="dxa"/>
          </w:tcPr>
          <w:p w:rsidR="009641D4" w:rsidRPr="0079662F" w:rsidRDefault="009515D7" w:rsidP="00A012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Hravá čeština str. 21/6,7</w:t>
            </w:r>
          </w:p>
        </w:tc>
      </w:tr>
      <w:tr w:rsidR="00090B70" w:rsidRPr="00716BC5" w:rsidTr="002372DB">
        <w:trPr>
          <w:trHeight w:val="324"/>
        </w:trPr>
        <w:tc>
          <w:tcPr>
            <w:tcW w:w="1285" w:type="dxa"/>
          </w:tcPr>
          <w:p w:rsidR="00090B70" w:rsidRPr="002372DB" w:rsidRDefault="00090B70" w:rsidP="00A012D5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pátek</w:t>
            </w:r>
          </w:p>
        </w:tc>
        <w:tc>
          <w:tcPr>
            <w:tcW w:w="7880" w:type="dxa"/>
          </w:tcPr>
          <w:p w:rsidR="00090B70" w:rsidRPr="002372DB" w:rsidRDefault="00090B70" w:rsidP="00A012D5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 xml:space="preserve">Na víkend úkol nikdy není </w:t>
            </w:r>
            <w:r w:rsidRPr="002372DB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</w:tbl>
    <w:p w:rsidR="00090B70" w:rsidRDefault="00090B70" w:rsidP="00090B70"/>
    <w:p w:rsidR="0033393B" w:rsidRDefault="00090B70">
      <w:pPr>
        <w:rPr>
          <w:sz w:val="24"/>
          <w:u w:val="single"/>
        </w:rPr>
      </w:pPr>
      <w:r>
        <w:rPr>
          <w:sz w:val="24"/>
          <w:u w:val="single"/>
        </w:rPr>
        <w:t>Pro rodiče</w:t>
      </w:r>
      <w:r w:rsidRPr="00D13E5B">
        <w:rPr>
          <w:sz w:val="24"/>
          <w:u w:val="single"/>
        </w:rPr>
        <w:t xml:space="preserve">: </w:t>
      </w:r>
    </w:p>
    <w:p w:rsidR="00860B94" w:rsidRDefault="00860B94">
      <w:pPr>
        <w:rPr>
          <w:sz w:val="24"/>
        </w:rPr>
      </w:pPr>
      <w:r w:rsidRPr="00046B6A">
        <w:rPr>
          <w:b/>
          <w:sz w:val="24"/>
        </w:rPr>
        <w:t>Vši</w:t>
      </w:r>
      <w:r>
        <w:rPr>
          <w:sz w:val="24"/>
        </w:rPr>
        <w:t>: Ve třídě se opakovaně objevily vši. Prosím o opakované kontroly delších vlasů. Pokud vši objevíte, jste povinni hlavu ošetřit. Nastává doba čepicí, myslete i na jejich kontrolu.</w:t>
      </w:r>
    </w:p>
    <w:p w:rsidR="00860B94" w:rsidRDefault="00860B94">
      <w:pPr>
        <w:rPr>
          <w:sz w:val="24"/>
        </w:rPr>
      </w:pPr>
      <w:r>
        <w:rPr>
          <w:sz w:val="24"/>
        </w:rPr>
        <w:t xml:space="preserve">Děkuji, že si vyzvedáváte </w:t>
      </w:r>
      <w:r w:rsidRPr="00046B6A">
        <w:rPr>
          <w:b/>
          <w:sz w:val="24"/>
        </w:rPr>
        <w:t>práci pro nemocné</w:t>
      </w:r>
      <w:r>
        <w:rPr>
          <w:sz w:val="24"/>
        </w:rPr>
        <w:t xml:space="preserve"> děti. Děti už vcelku umí vstoupit do svého e-mailu, a tak brzy budeme moci zřídit on-line učebnu. Pro nemocné to bude pomoc. </w:t>
      </w:r>
    </w:p>
    <w:p w:rsidR="00150FA1" w:rsidRPr="003728AD" w:rsidRDefault="00860B94">
      <w:pPr>
        <w:rPr>
          <w:sz w:val="24"/>
        </w:rPr>
      </w:pPr>
      <w:r>
        <w:rPr>
          <w:sz w:val="24"/>
        </w:rPr>
        <w:t>Dlouhodob</w:t>
      </w:r>
      <w:r w:rsidR="00046B6A">
        <w:rPr>
          <w:sz w:val="24"/>
        </w:rPr>
        <w:t>ý list</w:t>
      </w:r>
      <w:r w:rsidR="003728AD">
        <w:rPr>
          <w:sz w:val="24"/>
        </w:rPr>
        <w:t>o</w:t>
      </w:r>
      <w:r w:rsidR="00046B6A">
        <w:rPr>
          <w:sz w:val="24"/>
        </w:rPr>
        <w:t>padový</w:t>
      </w:r>
      <w:r>
        <w:rPr>
          <w:sz w:val="24"/>
        </w:rPr>
        <w:t xml:space="preserve"> úkol – </w:t>
      </w:r>
      <w:r w:rsidRPr="00046B6A">
        <w:rPr>
          <w:b/>
          <w:sz w:val="24"/>
        </w:rPr>
        <w:t>památka našeho kraje/ města</w:t>
      </w:r>
      <w:r>
        <w:rPr>
          <w:sz w:val="24"/>
        </w:rPr>
        <w:t xml:space="preserve">.  Formou plakátu děti mají za úkol zpracovat informace, které naleznou. Každé dítě si může vybrat památku. Děti zadání ještě nedostaly. Brzy přinesou instrukce. </w:t>
      </w:r>
      <w:r w:rsidR="003728AD">
        <w:rPr>
          <w:sz w:val="24"/>
        </w:rPr>
        <w:tab/>
      </w:r>
      <w:bookmarkStart w:id="0" w:name="_GoBack"/>
      <w:bookmarkEnd w:id="0"/>
      <w:r w:rsidR="003728AD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E63D5F">
        <w:rPr>
          <w:sz w:val="24"/>
        </w:rPr>
        <w:tab/>
      </w:r>
      <w:r w:rsidR="00090B70">
        <w:rPr>
          <w:sz w:val="24"/>
        </w:rPr>
        <w:t>Zuzka a Gábina</w:t>
      </w:r>
    </w:p>
    <w:sectPr w:rsidR="00150FA1" w:rsidRPr="003728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70"/>
    <w:rsid w:val="000078F1"/>
    <w:rsid w:val="00046B6A"/>
    <w:rsid w:val="00056BF1"/>
    <w:rsid w:val="00090B70"/>
    <w:rsid w:val="00150FA1"/>
    <w:rsid w:val="002372DB"/>
    <w:rsid w:val="00332C66"/>
    <w:rsid w:val="0033393B"/>
    <w:rsid w:val="003728AD"/>
    <w:rsid w:val="004427BC"/>
    <w:rsid w:val="0079662F"/>
    <w:rsid w:val="007F27A6"/>
    <w:rsid w:val="00860B94"/>
    <w:rsid w:val="009515D7"/>
    <w:rsid w:val="009641D4"/>
    <w:rsid w:val="00A544EE"/>
    <w:rsid w:val="00B8520F"/>
    <w:rsid w:val="00E53466"/>
    <w:rsid w:val="00E63D5F"/>
    <w:rsid w:val="00EB300F"/>
    <w:rsid w:val="00F3263A"/>
    <w:rsid w:val="00F412F9"/>
    <w:rsid w:val="00F4696A"/>
    <w:rsid w:val="00FE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76BA3"/>
  <w15:chartTrackingRefBased/>
  <w15:docId w15:val="{2B789C2D-5459-4B6F-AE37-34FD5ED53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90B7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90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E63D5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63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290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Istenčinová</dc:creator>
  <cp:keywords/>
  <dc:description/>
  <cp:lastModifiedBy>Zuzana Istenčinová</cp:lastModifiedBy>
  <cp:revision>3</cp:revision>
  <dcterms:created xsi:type="dcterms:W3CDTF">2026-10-15T13:59:00Z</dcterms:created>
  <dcterms:modified xsi:type="dcterms:W3CDTF">2026-10-16T05:25:00Z</dcterms:modified>
</cp:coreProperties>
</file>